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C87" w:rsidRDefault="00115194" w:rsidP="00115194">
      <w:pPr>
        <w:jc w:val="center"/>
        <w:rPr>
          <w:rFonts w:ascii="Verdana" w:hAnsi="Verdana"/>
          <w:b/>
          <w:sz w:val="40"/>
          <w:szCs w:val="40"/>
        </w:rPr>
      </w:pPr>
      <w:r w:rsidRPr="00115194">
        <w:rPr>
          <w:rFonts w:ascii="Verdana" w:hAnsi="Verdana"/>
          <w:b/>
          <w:sz w:val="40"/>
          <w:szCs w:val="40"/>
        </w:rPr>
        <w:t>Sibiu</w:t>
      </w:r>
    </w:p>
    <w:p w:rsidR="00115194" w:rsidRDefault="00115194" w:rsidP="00115194">
      <w:pPr>
        <w:jc w:val="center"/>
        <w:rPr>
          <w:rFonts w:ascii="Verdana" w:hAnsi="Verdana"/>
          <w:b/>
          <w:sz w:val="40"/>
          <w:szCs w:val="40"/>
        </w:rPr>
      </w:pPr>
    </w:p>
    <w:p w:rsidR="00115194" w:rsidRDefault="00115194" w:rsidP="00115194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Populație</w:t>
      </w:r>
    </w:p>
    <w:p w:rsidR="004739B5" w:rsidRDefault="00115194" w:rsidP="00115194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ab/>
        <w:t xml:space="preserve">Din ultimele date statistice, știm că în Sibiu are peste 397.000 de locuitori, 70% din aceștia fiind </w:t>
      </w:r>
      <w:r w:rsidR="004739B5">
        <w:rPr>
          <w:rFonts w:ascii="Verdana" w:hAnsi="Verdana"/>
          <w:sz w:val="32"/>
          <w:szCs w:val="32"/>
        </w:rPr>
        <w:t>oameni destul de vârsnici pentru a munci. La data de 27 martie 2017 erau peste 144.000 de salariați.</w:t>
      </w:r>
    </w:p>
    <w:p w:rsidR="001B161C" w:rsidRDefault="001B161C" w:rsidP="00115194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ab/>
        <w:t>Populația este formată din 95% români, 2% maghiari, 1,6% germani și 1,4% alte naționalități. Majoriatatea populației este ortodoxă, dar 4% sunt protestanți și catolici.</w:t>
      </w:r>
      <w:r w:rsidR="00B6727B">
        <w:rPr>
          <w:rFonts w:ascii="Verdana" w:hAnsi="Verdana"/>
          <w:sz w:val="32"/>
          <w:szCs w:val="32"/>
        </w:rPr>
        <w:t xml:space="preserve"> Are 25.000 de locuitori temporari, majoritatea studenți.</w:t>
      </w:r>
      <w:r w:rsidR="00DC3903">
        <w:rPr>
          <w:rFonts w:ascii="Verdana" w:hAnsi="Verdana"/>
          <w:sz w:val="32"/>
          <w:szCs w:val="32"/>
        </w:rPr>
        <w:t xml:space="preserve"> Aproximativ 25% din populație are peste 50 de ani, iar 18% au studii superioare.</w:t>
      </w:r>
    </w:p>
    <w:p w:rsidR="004739B5" w:rsidRDefault="00DC3903" w:rsidP="00115194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ab/>
      </w:r>
      <w:r w:rsidR="004B29C4">
        <w:rPr>
          <w:rFonts w:ascii="Verdana" w:hAnsi="Verdana"/>
          <w:sz w:val="32"/>
          <w:szCs w:val="32"/>
        </w:rPr>
        <w:t>După Al Doilea Război Mondial și perioada comunistă, populația a scăzut considerabil.</w:t>
      </w:r>
      <w:bookmarkStart w:id="0" w:name="_GoBack"/>
      <w:bookmarkEnd w:id="0"/>
    </w:p>
    <w:p w:rsidR="00115194" w:rsidRDefault="00115194" w:rsidP="00115194">
      <w:pPr>
        <w:rPr>
          <w:rFonts w:ascii="Verdana" w:hAnsi="Verdana"/>
          <w:b/>
          <w:sz w:val="36"/>
          <w:szCs w:val="36"/>
        </w:rPr>
      </w:pPr>
      <w:r w:rsidRPr="00115194">
        <w:rPr>
          <w:rFonts w:ascii="Verdana" w:hAnsi="Verdana"/>
          <w:b/>
          <w:sz w:val="36"/>
          <w:szCs w:val="36"/>
        </w:rPr>
        <w:t>Bibliografie</w:t>
      </w:r>
    </w:p>
    <w:p w:rsidR="00115194" w:rsidRDefault="00115194" w:rsidP="00115194">
      <w:pPr>
        <w:rPr>
          <w:rFonts w:ascii="Verdana" w:hAnsi="Verdana"/>
          <w:sz w:val="32"/>
          <w:szCs w:val="32"/>
        </w:rPr>
      </w:pPr>
      <w:hyperlink r:id="rId5" w:history="1">
        <w:r w:rsidRPr="00813355">
          <w:rPr>
            <w:rStyle w:val="Hyperlink"/>
            <w:rFonts w:ascii="Verdana" w:hAnsi="Verdana"/>
            <w:sz w:val="32"/>
            <w:szCs w:val="32"/>
          </w:rPr>
          <w:t>http://www.turnulsfatului.ro/2017/04/04/sibiul-trece-printr-un-boom-economic-investitorii-cred-ca-orasul-inca-are-potential-urias/</w:t>
        </w:r>
      </w:hyperlink>
    </w:p>
    <w:p w:rsidR="004739B5" w:rsidRDefault="001B161C" w:rsidP="00115194">
      <w:pPr>
        <w:rPr>
          <w:rFonts w:ascii="Verdana" w:hAnsi="Verdana"/>
          <w:sz w:val="32"/>
          <w:szCs w:val="32"/>
        </w:rPr>
      </w:pPr>
      <w:hyperlink r:id="rId6" w:history="1">
        <w:r w:rsidRPr="00813355">
          <w:rPr>
            <w:rStyle w:val="Hyperlink"/>
            <w:rFonts w:ascii="Verdana" w:hAnsi="Verdana"/>
            <w:sz w:val="32"/>
            <w:szCs w:val="32"/>
          </w:rPr>
          <w:t>https://www.infoghidromania.com/sibiu.html</w:t>
        </w:r>
      </w:hyperlink>
    </w:p>
    <w:p w:rsidR="00DC3903" w:rsidRDefault="00DC3903" w:rsidP="00115194">
      <w:pPr>
        <w:rPr>
          <w:rFonts w:ascii="Verdana" w:hAnsi="Verdana"/>
          <w:sz w:val="32"/>
          <w:szCs w:val="32"/>
        </w:rPr>
      </w:pPr>
      <w:hyperlink r:id="rId7" w:history="1">
        <w:r w:rsidRPr="00813355">
          <w:rPr>
            <w:rStyle w:val="Hyperlink"/>
            <w:rFonts w:ascii="Verdana" w:hAnsi="Verdana"/>
            <w:sz w:val="32"/>
            <w:szCs w:val="32"/>
          </w:rPr>
          <w:t>http://www.sibiu360.ro/despre-sibiu/prezentare-generala/sibiul-pe-scurt</w:t>
        </w:r>
      </w:hyperlink>
    </w:p>
    <w:p w:rsidR="00DC3903" w:rsidRDefault="00DC3903" w:rsidP="00115194">
      <w:pPr>
        <w:rPr>
          <w:rFonts w:ascii="Verdana" w:hAnsi="Verdana"/>
          <w:sz w:val="32"/>
          <w:szCs w:val="32"/>
        </w:rPr>
      </w:pPr>
    </w:p>
    <w:p w:rsidR="001B161C" w:rsidRPr="00115194" w:rsidRDefault="001B161C" w:rsidP="00115194">
      <w:pPr>
        <w:rPr>
          <w:rFonts w:ascii="Verdana" w:hAnsi="Verdana"/>
          <w:sz w:val="32"/>
          <w:szCs w:val="32"/>
        </w:rPr>
      </w:pPr>
    </w:p>
    <w:sectPr w:rsidR="001B161C" w:rsidRPr="00115194" w:rsidSect="004739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194"/>
    <w:rsid w:val="00115194"/>
    <w:rsid w:val="001B161C"/>
    <w:rsid w:val="002C6C87"/>
    <w:rsid w:val="004739B5"/>
    <w:rsid w:val="004B29C4"/>
    <w:rsid w:val="00B6727B"/>
    <w:rsid w:val="00DC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51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51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ibiu360.ro/despre-sibiu/prezentare-generala/sibiul-pe-scur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infoghidromania.com/sibiu.html" TargetMode="External"/><Relationship Id="rId5" Type="http://schemas.openxmlformats.org/officeDocument/2006/relationships/hyperlink" Target="http://www.turnulsfatului.ro/2017/04/04/sibiul-trece-printr-un-boom-economic-investitorii-cred-ca-orasul-inca-are-potential-uria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172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2018-04-15T08:36:00Z</dcterms:created>
  <dcterms:modified xsi:type="dcterms:W3CDTF">2018-04-15T10:38:00Z</dcterms:modified>
</cp:coreProperties>
</file>